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  <w:i w:val="1"/>
          <w:sz w:val="96"/>
          <w:szCs w:val="96"/>
          <w:u w:val="single"/>
        </w:rPr>
      </w:pPr>
      <w:r w:rsidDel="00000000" w:rsidR="00000000" w:rsidRPr="00000000">
        <w:rPr>
          <w:b w:val="1"/>
          <w:i w:val="1"/>
          <w:sz w:val="96"/>
          <w:szCs w:val="96"/>
          <w:u w:val="single"/>
          <w:rtl w:val="0"/>
        </w:rPr>
        <w:t xml:space="preserve">Dream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Writer: Emily Bonney, Shaye Trotta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Directors: Emily Bonney, Shaye Trotta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Cast</w:t>
      </w:r>
    </w:p>
    <w:p w:rsidR="00000000" w:rsidDel="00000000" w:rsidP="00000000" w:rsidRDefault="00000000" w:rsidRPr="00000000" w14:paraId="0000001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Norman - Norman Rivera</w:t>
      </w:r>
    </w:p>
    <w:p w:rsidR="00000000" w:rsidDel="00000000" w:rsidP="00000000" w:rsidRDefault="00000000" w:rsidRPr="00000000" w14:paraId="00000011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Sean - Ryan Kulas</w:t>
      </w:r>
    </w:p>
    <w:p w:rsidR="00000000" w:rsidDel="00000000" w:rsidP="00000000" w:rsidRDefault="00000000" w:rsidRPr="00000000" w14:paraId="00000013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Lisa - Paige Casavant</w:t>
      </w:r>
    </w:p>
    <w:p w:rsidR="00000000" w:rsidDel="00000000" w:rsidP="00000000" w:rsidRDefault="00000000" w:rsidRPr="00000000" w14:paraId="00000015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7">
      <w:pPr>
        <w:contextualSpacing w:val="0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  </w:t>
      </w:r>
    </w:p>
    <w:p w:rsidR="00000000" w:rsidDel="00000000" w:rsidP="00000000" w:rsidRDefault="00000000" w:rsidRPr="00000000" w14:paraId="0000001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REHEARSAL SCHEDULE </w:t>
        <w:br w:type="textWrapping"/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April 27th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April 28th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April 29th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May 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May 4th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Afternoon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Before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After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Afternoon</w:t>
            </w:r>
          </w:p>
        </w:tc>
      </w:tr>
    </w:tbl>
    <w:p w:rsidR="00000000" w:rsidDel="00000000" w:rsidP="00000000" w:rsidRDefault="00000000" w:rsidRPr="00000000" w14:paraId="0000003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May 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May 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May 10th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May 11th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May 13th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Afternoon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Afternoon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May 17th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May 30th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Afternoon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Before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5B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VISUAL IMAGES</w:t>
      </w:r>
    </w:p>
    <w:p w:rsidR="00000000" w:rsidDel="00000000" w:rsidP="00000000" w:rsidRDefault="00000000" w:rsidRPr="00000000" w14:paraId="0000006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/>
        <w:drawing>
          <wp:inline distB="114300" distT="114300" distL="114300" distR="114300">
            <wp:extent cx="4252913" cy="1806125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2913" cy="1806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121440" cy="976313"/>
            <wp:effectExtent b="0" l="0" r="0" t="0"/>
            <wp:docPr descr="Image result for ring" id="4" name="image8.jpg"/>
            <a:graphic>
              <a:graphicData uri="http://schemas.openxmlformats.org/drawingml/2006/picture">
                <pic:pic>
                  <pic:nvPicPr>
                    <pic:cNvPr descr="Image result for ring" id="0" name="image8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1440" cy="976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874410" cy="2166938"/>
            <wp:effectExtent b="0" l="0" r="0" t="0"/>
            <wp:docPr descr="Image result for paranormal activity 1" id="2" name="image6.jpg"/>
            <a:graphic>
              <a:graphicData uri="http://schemas.openxmlformats.org/drawingml/2006/picture">
                <pic:pic>
                  <pic:nvPicPr>
                    <pic:cNvPr descr="Image result for paranormal activity 1"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74410" cy="2166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767138" cy="1886950"/>
            <wp:effectExtent b="0" l="0" r="0" t="0"/>
            <wp:docPr descr="Image result for The Sixth Sense" id="1" name="image2.jpg"/>
            <a:graphic>
              <a:graphicData uri="http://schemas.openxmlformats.org/drawingml/2006/picture">
                <pic:pic>
                  <pic:nvPicPr>
                    <pic:cNvPr descr="Image result for The Sixth Sense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67138" cy="1886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https://youtu.be/K-Vr2bSMU7o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https://www.youtube.com/watch?v=ZCXmk4QAcUc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  <w:t xml:space="preserve">Dream Sequence 1:</w:t>
      </w:r>
    </w:p>
    <w:p w:rsidR="00000000" w:rsidDel="00000000" w:rsidP="00000000" w:rsidRDefault="00000000" w:rsidRPr="00000000" w14:paraId="0000006E">
      <w:pPr>
        <w:contextualSpacing w:val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https://youtu.be/WR7cc5t7tv8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https://www.youtube.com/watch?v=-SkrX5lgbsg</w:t>
        </w:r>
      </w:hyperlink>
      <w:r w:rsidDel="00000000" w:rsidR="00000000" w:rsidRPr="00000000">
        <w:rPr>
          <w:rtl w:val="0"/>
        </w:rPr>
        <w:br w:type="textWrapping"/>
        <w:t xml:space="preserve">Dream Sequence 2: House party/dance, hectic, </w:t>
      </w:r>
    </w:p>
    <w:p w:rsidR="00000000" w:rsidDel="00000000" w:rsidP="00000000" w:rsidRDefault="00000000" w:rsidRPr="00000000" w14:paraId="00000070">
      <w:pPr>
        <w:contextualSpacing w:val="0"/>
        <w:rPr>
          <w:b w:val="1"/>
          <w:sz w:val="28"/>
          <w:szCs w:val="28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https://www.youtube.com/watch?v=4HaWlfHpaBo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SCRIPT ANALYSIS</w:t>
      </w:r>
    </w:p>
    <w:p w:rsidR="00000000" w:rsidDel="00000000" w:rsidP="00000000" w:rsidRDefault="00000000" w:rsidRPr="00000000" w14:paraId="00000073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Time Period: Modern Day</w:t>
        <w:br w:type="textWrapping"/>
        <w:t xml:space="preserve">Place/Setting: House/bedroom/living room/kitchen, Record Store, Woods</w:t>
        <w:br w:type="textWrapping"/>
        <w:t xml:space="preserve">Environmental facts: Suburban or small town</w:t>
        <w:br w:type="textWrapping"/>
        <w:t xml:space="preserve">Society / Social Environment/Social Hierarchy: Modern society/social environment </w:t>
        <w:br w:type="textWrapping"/>
        <w:t xml:space="preserve">Political environment: </w:t>
        <w:br w:type="textWrapping"/>
        <w:t xml:space="preserve">Rules of your World: </w:t>
      </w:r>
    </w:p>
    <w:p w:rsidR="00000000" w:rsidDel="00000000" w:rsidP="00000000" w:rsidRDefault="00000000" w:rsidRPr="00000000" w14:paraId="00000074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ab/>
        <w:t xml:space="preserve">PREVIOUS ACTION</w:t>
      </w:r>
    </w:p>
    <w:p w:rsidR="00000000" w:rsidDel="00000000" w:rsidP="00000000" w:rsidRDefault="00000000" w:rsidRPr="00000000" w14:paraId="0000007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Prior to the beginning of the story, Norman and Sean are in their college years, moving in together. They buy a house that is a fairly good price in for the budget.</w:t>
      </w:r>
    </w:p>
    <w:p w:rsidR="00000000" w:rsidDel="00000000" w:rsidP="00000000" w:rsidRDefault="00000000" w:rsidRPr="00000000" w14:paraId="0000007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7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firstLine="72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CHARACTER ANALYSIS</w:t>
      </w:r>
    </w:p>
    <w:p w:rsidR="00000000" w:rsidDel="00000000" w:rsidP="00000000" w:rsidRDefault="00000000" w:rsidRPr="00000000" w14:paraId="0000008A">
      <w:pPr>
        <w:ind w:firstLine="72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NORMAN</w:t>
      </w:r>
    </w:p>
    <w:p w:rsidR="00000000" w:rsidDel="00000000" w:rsidP="00000000" w:rsidRDefault="00000000" w:rsidRPr="00000000" w14:paraId="0000008C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Obstacles - Crush on Lisa, getting Sean to believe in him about Spirit</w:t>
      </w:r>
    </w:p>
    <w:p w:rsidR="00000000" w:rsidDel="00000000" w:rsidP="00000000" w:rsidRDefault="00000000" w:rsidRPr="00000000" w14:paraId="0000008D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Objectives - Getting rid of Spirit</w:t>
        <w:br w:type="textWrapping"/>
        <w:t xml:space="preserve">Conflicts - Himself vs Spirit, Self vs Self</w:t>
        <w:br w:type="textWrapping"/>
        <w:t xml:space="preserve">Values - Friendship and Family, Honesty, Loyalty,</w:t>
        <w:br w:type="textWrapping"/>
        <w:t xml:space="preserve">Personality traits - Anxious, careful, caring, charming, childish, dependent, easy going, gentle, </w:t>
        <w:br w:type="textWrapping"/>
        <w:t xml:space="preserve">Relationships - Sean’s best friend, interested in Lisa, friends with Employee</w:t>
      </w:r>
    </w:p>
    <w:p w:rsidR="00000000" w:rsidDel="00000000" w:rsidP="00000000" w:rsidRDefault="00000000" w:rsidRPr="00000000" w14:paraId="0000008E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SEAN</w:t>
      </w:r>
    </w:p>
    <w:p w:rsidR="00000000" w:rsidDel="00000000" w:rsidP="00000000" w:rsidRDefault="00000000" w:rsidRPr="00000000" w14:paraId="0000008F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Obstacles - Spirit</w:t>
      </w:r>
    </w:p>
    <w:p w:rsidR="00000000" w:rsidDel="00000000" w:rsidP="00000000" w:rsidRDefault="00000000" w:rsidRPr="00000000" w14:paraId="0000009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Objectives - Help Norman with Spirit</w:t>
        <w:br w:type="textWrapping"/>
        <w:t xml:space="preserve">Conflicts - Reality vs Spirit</w:t>
        <w:br w:type="textWrapping"/>
        <w:t xml:space="preserve">Values - Friendship, Family Honesty, Loyalty</w:t>
        <w:br w:type="textWrapping"/>
        <w:t xml:space="preserve">Personality traits - Active, ambitious, brave, charming, confident, courageous, easy going, independent, </w:t>
        <w:br w:type="textWrapping"/>
        <w:t xml:space="preserve">Relationships - Norman’s best friend, acquaintance with Lisa and Employee</w:t>
      </w:r>
    </w:p>
    <w:p w:rsidR="00000000" w:rsidDel="00000000" w:rsidP="00000000" w:rsidRDefault="00000000" w:rsidRPr="00000000" w14:paraId="0000009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LISA</w:t>
      </w:r>
    </w:p>
    <w:p w:rsidR="00000000" w:rsidDel="00000000" w:rsidP="00000000" w:rsidRDefault="00000000" w:rsidRPr="00000000" w14:paraId="00000092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Obstacles - Singing</w:t>
      </w:r>
    </w:p>
    <w:p w:rsidR="00000000" w:rsidDel="00000000" w:rsidP="00000000" w:rsidRDefault="00000000" w:rsidRPr="00000000" w14:paraId="00000093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Objectives - Getting together with Norman </w:t>
        <w:br w:type="textWrapping"/>
        <w:t xml:space="preserve">Conflicts - Self vs Self</w:t>
        <w:br w:type="textWrapping"/>
        <w:t xml:space="preserve">Values - Family, friends, loyalty, honesty, </w:t>
      </w:r>
    </w:p>
    <w:p w:rsidR="00000000" w:rsidDel="00000000" w:rsidP="00000000" w:rsidRDefault="00000000" w:rsidRPr="00000000" w14:paraId="00000094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Personality traits - Admirable, attractive, charming, confident yet shy at times, friendly, gentle, kind, </w:t>
      </w:r>
    </w:p>
    <w:p w:rsidR="00000000" w:rsidDel="00000000" w:rsidP="00000000" w:rsidRDefault="00000000" w:rsidRPr="00000000" w14:paraId="0000009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Relationships - Love interest of Norman, acquaintance of Sean </w:t>
        <w:br w:type="textWrapping"/>
      </w:r>
    </w:p>
    <w:p w:rsidR="00000000" w:rsidDel="00000000" w:rsidP="00000000" w:rsidRDefault="00000000" w:rsidRPr="00000000" w14:paraId="00000096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firstLine="72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COSTUME DESIGN</w:t>
      </w:r>
    </w:p>
    <w:p w:rsidR="00000000" w:rsidDel="00000000" w:rsidP="00000000" w:rsidRDefault="00000000" w:rsidRPr="00000000" w14:paraId="0000009C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Norman: T-shirt and jeans, shoes, Starbucks or coffee shop uniform</w:t>
      </w:r>
    </w:p>
    <w:p w:rsidR="00000000" w:rsidDel="00000000" w:rsidP="00000000" w:rsidRDefault="00000000" w:rsidRPr="00000000" w14:paraId="0000009D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Sean: Flannel over t-shirt, jeans, shoes </w:t>
        <w:br w:type="textWrapping"/>
        <w:t xml:space="preserve">Lisa: flannel jeans, shoes </w:t>
        <w:br w:type="textWrapping"/>
        <w:t xml:space="preserve">Employee: Coffee shop uniform</w:t>
        <w:br w:type="textWrapping"/>
      </w:r>
    </w:p>
    <w:p w:rsidR="00000000" w:rsidDel="00000000" w:rsidP="00000000" w:rsidRDefault="00000000" w:rsidRPr="00000000" w14:paraId="0000009E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PROPERTIES</w:t>
      </w:r>
    </w:p>
    <w:p w:rsidR="00000000" w:rsidDel="00000000" w:rsidP="00000000" w:rsidRDefault="00000000" w:rsidRPr="00000000" w14:paraId="000000A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Scene 1</w:t>
      </w:r>
    </w:p>
    <w:p w:rsidR="00000000" w:rsidDel="00000000" w:rsidP="00000000" w:rsidRDefault="00000000" w:rsidRPr="00000000" w14:paraId="000000A4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Duffel bag</w:t>
      </w:r>
    </w:p>
    <w:p w:rsidR="00000000" w:rsidDel="00000000" w:rsidP="00000000" w:rsidRDefault="00000000" w:rsidRPr="00000000" w14:paraId="000000A5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Scene 2</w:t>
      </w:r>
    </w:p>
    <w:p w:rsidR="00000000" w:rsidDel="00000000" w:rsidP="00000000" w:rsidRDefault="00000000" w:rsidRPr="00000000" w14:paraId="000000A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Food</w:t>
      </w:r>
    </w:p>
    <w:p w:rsidR="00000000" w:rsidDel="00000000" w:rsidP="00000000" w:rsidRDefault="00000000" w:rsidRPr="00000000" w14:paraId="000000A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Ring</w:t>
      </w:r>
    </w:p>
    <w:p w:rsidR="00000000" w:rsidDel="00000000" w:rsidP="00000000" w:rsidRDefault="00000000" w:rsidRPr="00000000" w14:paraId="000000A9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Duffel bag</w:t>
      </w:r>
    </w:p>
    <w:p w:rsidR="00000000" w:rsidDel="00000000" w:rsidP="00000000" w:rsidRDefault="00000000" w:rsidRPr="00000000" w14:paraId="000000AA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Books</w:t>
      </w:r>
    </w:p>
    <w:p w:rsidR="00000000" w:rsidDel="00000000" w:rsidP="00000000" w:rsidRDefault="00000000" w:rsidRPr="00000000" w14:paraId="000000AB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Scene 3</w:t>
      </w:r>
    </w:p>
    <w:p w:rsidR="00000000" w:rsidDel="00000000" w:rsidP="00000000" w:rsidRDefault="00000000" w:rsidRPr="00000000" w14:paraId="000000AD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Sheet</w:t>
      </w:r>
    </w:p>
    <w:p w:rsidR="00000000" w:rsidDel="00000000" w:rsidP="00000000" w:rsidRDefault="00000000" w:rsidRPr="00000000" w14:paraId="000000AE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Pillows</w:t>
      </w:r>
    </w:p>
    <w:p w:rsidR="00000000" w:rsidDel="00000000" w:rsidP="00000000" w:rsidRDefault="00000000" w:rsidRPr="00000000" w14:paraId="000000AF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Laptop</w:t>
      </w:r>
    </w:p>
    <w:p w:rsidR="00000000" w:rsidDel="00000000" w:rsidP="00000000" w:rsidRDefault="00000000" w:rsidRPr="00000000" w14:paraId="000000B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Scene 4</w:t>
      </w:r>
    </w:p>
    <w:p w:rsidR="00000000" w:rsidDel="00000000" w:rsidP="00000000" w:rsidRDefault="00000000" w:rsidRPr="00000000" w14:paraId="000000B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Coffee cups</w:t>
      </w:r>
    </w:p>
    <w:p w:rsidR="00000000" w:rsidDel="00000000" w:rsidP="00000000" w:rsidRDefault="00000000" w:rsidRPr="00000000" w14:paraId="000000B3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Trash can</w:t>
      </w:r>
    </w:p>
    <w:p w:rsidR="00000000" w:rsidDel="00000000" w:rsidP="00000000" w:rsidRDefault="00000000" w:rsidRPr="00000000" w14:paraId="000000B4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Scene 5</w:t>
      </w:r>
    </w:p>
    <w:p w:rsidR="00000000" w:rsidDel="00000000" w:rsidP="00000000" w:rsidRDefault="00000000" w:rsidRPr="00000000" w14:paraId="000000B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Laptop</w:t>
      </w:r>
    </w:p>
    <w:p w:rsidR="00000000" w:rsidDel="00000000" w:rsidP="00000000" w:rsidRDefault="00000000" w:rsidRPr="00000000" w14:paraId="000000B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Scene 6</w:t>
      </w:r>
    </w:p>
    <w:p w:rsidR="00000000" w:rsidDel="00000000" w:rsidP="00000000" w:rsidRDefault="00000000" w:rsidRPr="00000000" w14:paraId="000000B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Umbrella</w:t>
      </w:r>
    </w:p>
    <w:p w:rsidR="00000000" w:rsidDel="00000000" w:rsidP="00000000" w:rsidRDefault="00000000" w:rsidRPr="00000000" w14:paraId="000000B9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Ring</w:t>
      </w:r>
    </w:p>
    <w:p w:rsidR="00000000" w:rsidDel="00000000" w:rsidP="00000000" w:rsidRDefault="00000000" w:rsidRPr="00000000" w14:paraId="000000BA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Laptop</w:t>
      </w:r>
    </w:p>
    <w:p w:rsidR="00000000" w:rsidDel="00000000" w:rsidP="00000000" w:rsidRDefault="00000000" w:rsidRPr="00000000" w14:paraId="000000BB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Scene 7</w:t>
      </w:r>
    </w:p>
    <w:p w:rsidR="00000000" w:rsidDel="00000000" w:rsidP="00000000" w:rsidRDefault="00000000" w:rsidRPr="00000000" w14:paraId="000000BD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Headphones</w:t>
      </w:r>
    </w:p>
    <w:p w:rsidR="00000000" w:rsidDel="00000000" w:rsidP="00000000" w:rsidRDefault="00000000" w:rsidRPr="00000000" w14:paraId="000000BE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Scene 9</w:t>
      </w:r>
    </w:p>
    <w:p w:rsidR="00000000" w:rsidDel="00000000" w:rsidP="00000000" w:rsidRDefault="00000000" w:rsidRPr="00000000" w14:paraId="000000C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Ring</w:t>
      </w:r>
    </w:p>
    <w:p w:rsidR="00000000" w:rsidDel="00000000" w:rsidP="00000000" w:rsidRDefault="00000000" w:rsidRPr="00000000" w14:paraId="000000C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Scene 10</w:t>
      </w:r>
    </w:p>
    <w:p w:rsidR="00000000" w:rsidDel="00000000" w:rsidP="00000000" w:rsidRDefault="00000000" w:rsidRPr="00000000" w14:paraId="000000C3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Bag</w:t>
      </w:r>
    </w:p>
    <w:p w:rsidR="00000000" w:rsidDel="00000000" w:rsidP="00000000" w:rsidRDefault="00000000" w:rsidRPr="00000000" w14:paraId="000000C4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Phone</w:t>
      </w:r>
    </w:p>
    <w:p w:rsidR="00000000" w:rsidDel="00000000" w:rsidP="00000000" w:rsidRDefault="00000000" w:rsidRPr="00000000" w14:paraId="000000C5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Scene 12</w:t>
      </w:r>
    </w:p>
    <w:p w:rsidR="00000000" w:rsidDel="00000000" w:rsidP="00000000" w:rsidRDefault="00000000" w:rsidRPr="00000000" w14:paraId="000000C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Ring</w:t>
      </w:r>
    </w:p>
    <w:p w:rsidR="00000000" w:rsidDel="00000000" w:rsidP="00000000" w:rsidRDefault="00000000" w:rsidRPr="00000000" w14:paraId="000000C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Scene 13</w:t>
      </w:r>
    </w:p>
    <w:p w:rsidR="00000000" w:rsidDel="00000000" w:rsidP="00000000" w:rsidRDefault="00000000" w:rsidRPr="00000000" w14:paraId="000000CA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Blanket</w:t>
      </w:r>
    </w:p>
    <w:p w:rsidR="00000000" w:rsidDel="00000000" w:rsidP="00000000" w:rsidRDefault="00000000" w:rsidRPr="00000000" w14:paraId="000000CB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Phone</w:t>
      </w:r>
    </w:p>
    <w:p w:rsidR="00000000" w:rsidDel="00000000" w:rsidP="00000000" w:rsidRDefault="00000000" w:rsidRPr="00000000" w14:paraId="000000CC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ZCXmk4QAcUc" TargetMode="External"/><Relationship Id="rId10" Type="http://schemas.openxmlformats.org/officeDocument/2006/relationships/hyperlink" Target="https://youtu.be/K-Vr2bSMU7o" TargetMode="External"/><Relationship Id="rId13" Type="http://schemas.openxmlformats.org/officeDocument/2006/relationships/hyperlink" Target="https://www.youtube.com/watch?v=-SkrX5lgbsg" TargetMode="External"/><Relationship Id="rId12" Type="http://schemas.openxmlformats.org/officeDocument/2006/relationships/hyperlink" Target="https://youtu.be/WR7cc5t7tv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hyperlink" Target="https://www.youtube.com/watch?v=4HaWlfHpaBo" TargetMode="Externa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8.jpg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